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80AD9">
      <w:pPr>
        <w:widowControl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山西新闻奖报纸副刊参评作品目录</w:t>
      </w:r>
    </w:p>
    <w:p w14:paraId="58546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18"/>
          <w:szCs w:val="18"/>
          <w:lang w:eastAsia="zh-CN"/>
        </w:rPr>
      </w:pPr>
    </w:p>
    <w:tbl>
      <w:tblPr>
        <w:tblStyle w:val="2"/>
        <w:tblW w:w="91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556"/>
        <w:gridCol w:w="1761"/>
        <w:gridCol w:w="211"/>
        <w:gridCol w:w="878"/>
        <w:gridCol w:w="1504"/>
        <w:gridCol w:w="343"/>
        <w:gridCol w:w="912"/>
        <w:gridCol w:w="506"/>
        <w:gridCol w:w="1633"/>
      </w:tblGrid>
      <w:tr w14:paraId="4446E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52" w:type="dxa"/>
            <w:gridSpan w:val="10"/>
            <w:noWrap w:val="0"/>
            <w:vAlign w:val="center"/>
          </w:tcPr>
          <w:p w14:paraId="5E3A6347">
            <w:pPr>
              <w:widowControl w:val="0"/>
              <w:snapToGrid w:val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推荐单位： 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上党晚报</w:t>
            </w:r>
          </w:p>
        </w:tc>
      </w:tr>
      <w:tr w14:paraId="0EB0D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" w:type="dxa"/>
            <w:noWrap w:val="0"/>
            <w:vAlign w:val="center"/>
          </w:tcPr>
          <w:p w14:paraId="0843F0EB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编号</w:t>
            </w:r>
          </w:p>
        </w:tc>
        <w:tc>
          <w:tcPr>
            <w:tcW w:w="2661" w:type="dxa"/>
            <w:gridSpan w:val="3"/>
            <w:noWrap w:val="0"/>
            <w:vAlign w:val="center"/>
          </w:tcPr>
          <w:p w14:paraId="1C61B953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作品题目</w:t>
            </w:r>
          </w:p>
        </w:tc>
        <w:tc>
          <w:tcPr>
            <w:tcW w:w="909" w:type="dxa"/>
            <w:noWrap w:val="0"/>
            <w:vAlign w:val="center"/>
          </w:tcPr>
          <w:p w14:paraId="2B59CC50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体裁</w:t>
            </w:r>
          </w:p>
        </w:tc>
        <w:tc>
          <w:tcPr>
            <w:tcW w:w="1228" w:type="dxa"/>
            <w:noWrap w:val="0"/>
            <w:vAlign w:val="center"/>
          </w:tcPr>
          <w:p w14:paraId="7A70A154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字数</w:t>
            </w:r>
          </w:p>
        </w:tc>
        <w:tc>
          <w:tcPr>
            <w:tcW w:w="1813" w:type="dxa"/>
            <w:gridSpan w:val="3"/>
            <w:noWrap w:val="0"/>
            <w:vAlign w:val="center"/>
          </w:tcPr>
          <w:p w14:paraId="50684364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作者</w:t>
            </w:r>
          </w:p>
        </w:tc>
        <w:tc>
          <w:tcPr>
            <w:tcW w:w="1663" w:type="dxa"/>
            <w:noWrap w:val="0"/>
            <w:vAlign w:val="center"/>
          </w:tcPr>
          <w:p w14:paraId="75E44908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备注</w:t>
            </w:r>
          </w:p>
        </w:tc>
      </w:tr>
      <w:tr w14:paraId="2B8FE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" w:type="dxa"/>
            <w:noWrap w:val="0"/>
            <w:vAlign w:val="center"/>
          </w:tcPr>
          <w:p w14:paraId="7B137906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2661" w:type="dxa"/>
            <w:gridSpan w:val="3"/>
            <w:noWrap w:val="0"/>
            <w:vAlign w:val="center"/>
          </w:tcPr>
          <w:p w14:paraId="58B4037E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zh-CN"/>
              </w:rPr>
              <w:t>《如果阳光有味道》</w:t>
            </w:r>
          </w:p>
        </w:tc>
        <w:tc>
          <w:tcPr>
            <w:tcW w:w="909" w:type="dxa"/>
            <w:noWrap w:val="0"/>
            <w:vAlign w:val="center"/>
          </w:tcPr>
          <w:p w14:paraId="3E6E3780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sz w:val="24"/>
                <w:szCs w:val="24"/>
                <w:lang w:eastAsia="zh-CN"/>
              </w:rPr>
              <w:t>报告文学</w:t>
            </w:r>
          </w:p>
        </w:tc>
        <w:tc>
          <w:tcPr>
            <w:tcW w:w="1228" w:type="dxa"/>
            <w:noWrap w:val="0"/>
            <w:vAlign w:val="center"/>
          </w:tcPr>
          <w:p w14:paraId="1140C03F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5827字</w:t>
            </w:r>
          </w:p>
        </w:tc>
        <w:tc>
          <w:tcPr>
            <w:tcW w:w="1813" w:type="dxa"/>
            <w:gridSpan w:val="3"/>
            <w:noWrap w:val="0"/>
            <w:vAlign w:val="center"/>
          </w:tcPr>
          <w:p w14:paraId="77F6F38B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赵彦红</w:t>
            </w:r>
          </w:p>
        </w:tc>
        <w:tc>
          <w:tcPr>
            <w:tcW w:w="1663" w:type="dxa"/>
            <w:noWrap w:val="0"/>
            <w:vAlign w:val="center"/>
          </w:tcPr>
          <w:p w14:paraId="6E190D52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</w:tr>
      <w:tr w14:paraId="6B160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" w:type="dxa"/>
            <w:noWrap w:val="0"/>
            <w:vAlign w:val="center"/>
          </w:tcPr>
          <w:p w14:paraId="68F041F0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2661" w:type="dxa"/>
            <w:gridSpan w:val="3"/>
            <w:noWrap w:val="0"/>
            <w:vAlign w:val="center"/>
          </w:tcPr>
          <w:p w14:paraId="0C3E49C7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909" w:type="dxa"/>
            <w:noWrap w:val="0"/>
            <w:vAlign w:val="center"/>
          </w:tcPr>
          <w:p w14:paraId="6A5EE6ED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5D626631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813" w:type="dxa"/>
            <w:gridSpan w:val="3"/>
            <w:noWrap w:val="0"/>
            <w:vAlign w:val="center"/>
          </w:tcPr>
          <w:p w14:paraId="12020C93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4A6CD8DC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</w:tr>
      <w:tr w14:paraId="002E6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" w:type="dxa"/>
            <w:noWrap w:val="0"/>
            <w:vAlign w:val="center"/>
          </w:tcPr>
          <w:p w14:paraId="79D63C16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2661" w:type="dxa"/>
            <w:gridSpan w:val="3"/>
            <w:noWrap w:val="0"/>
            <w:vAlign w:val="center"/>
          </w:tcPr>
          <w:p w14:paraId="16CF6325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909" w:type="dxa"/>
            <w:noWrap w:val="0"/>
            <w:vAlign w:val="center"/>
          </w:tcPr>
          <w:p w14:paraId="631C2997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7CF69AD8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813" w:type="dxa"/>
            <w:gridSpan w:val="3"/>
            <w:noWrap w:val="0"/>
            <w:vAlign w:val="center"/>
          </w:tcPr>
          <w:p w14:paraId="5AA2A85A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23D95FC7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</w:tr>
      <w:tr w14:paraId="092C1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" w:type="dxa"/>
            <w:noWrap w:val="0"/>
            <w:vAlign w:val="center"/>
          </w:tcPr>
          <w:p w14:paraId="7C4116EA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2661" w:type="dxa"/>
            <w:gridSpan w:val="3"/>
            <w:noWrap w:val="0"/>
            <w:vAlign w:val="center"/>
          </w:tcPr>
          <w:p w14:paraId="10804044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909" w:type="dxa"/>
            <w:noWrap w:val="0"/>
            <w:vAlign w:val="center"/>
          </w:tcPr>
          <w:p w14:paraId="4FB1983F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2D82685A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813" w:type="dxa"/>
            <w:gridSpan w:val="3"/>
            <w:noWrap w:val="0"/>
            <w:vAlign w:val="center"/>
          </w:tcPr>
          <w:p w14:paraId="07931A94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344DCC5F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</w:tr>
      <w:tr w14:paraId="5DF9B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" w:type="dxa"/>
            <w:noWrap w:val="0"/>
            <w:vAlign w:val="center"/>
          </w:tcPr>
          <w:p w14:paraId="4CB0DA62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2661" w:type="dxa"/>
            <w:gridSpan w:val="3"/>
            <w:noWrap w:val="0"/>
            <w:vAlign w:val="center"/>
          </w:tcPr>
          <w:p w14:paraId="5C0E7AAB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909" w:type="dxa"/>
            <w:noWrap w:val="0"/>
            <w:vAlign w:val="center"/>
          </w:tcPr>
          <w:p w14:paraId="0E8EEC15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7E16E284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813" w:type="dxa"/>
            <w:gridSpan w:val="3"/>
            <w:noWrap w:val="0"/>
            <w:vAlign w:val="center"/>
          </w:tcPr>
          <w:p w14:paraId="5E4FA874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541E960E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</w:tr>
      <w:tr w14:paraId="75B80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" w:type="dxa"/>
            <w:noWrap w:val="0"/>
            <w:vAlign w:val="center"/>
          </w:tcPr>
          <w:p w14:paraId="0A0032D8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2661" w:type="dxa"/>
            <w:gridSpan w:val="3"/>
            <w:noWrap w:val="0"/>
            <w:vAlign w:val="center"/>
          </w:tcPr>
          <w:p w14:paraId="53F98DAD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909" w:type="dxa"/>
            <w:noWrap w:val="0"/>
            <w:vAlign w:val="center"/>
          </w:tcPr>
          <w:p w14:paraId="0FEA1545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2C2FD665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813" w:type="dxa"/>
            <w:gridSpan w:val="3"/>
            <w:noWrap w:val="0"/>
            <w:vAlign w:val="center"/>
          </w:tcPr>
          <w:p w14:paraId="1B89A3F6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5AB801CE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</w:tr>
      <w:tr w14:paraId="65C6D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" w:type="dxa"/>
            <w:noWrap w:val="0"/>
            <w:vAlign w:val="center"/>
          </w:tcPr>
          <w:p w14:paraId="4F83849B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2661" w:type="dxa"/>
            <w:gridSpan w:val="3"/>
            <w:noWrap w:val="0"/>
            <w:vAlign w:val="center"/>
          </w:tcPr>
          <w:p w14:paraId="1E8D6BE8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909" w:type="dxa"/>
            <w:noWrap w:val="0"/>
            <w:vAlign w:val="center"/>
          </w:tcPr>
          <w:p w14:paraId="265A809C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4E901211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813" w:type="dxa"/>
            <w:gridSpan w:val="3"/>
            <w:noWrap w:val="0"/>
            <w:vAlign w:val="center"/>
          </w:tcPr>
          <w:p w14:paraId="67B4B146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7D67854C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</w:tr>
      <w:tr w14:paraId="31E5B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" w:type="dxa"/>
            <w:noWrap w:val="0"/>
            <w:vAlign w:val="center"/>
          </w:tcPr>
          <w:p w14:paraId="1C95027E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2661" w:type="dxa"/>
            <w:gridSpan w:val="3"/>
            <w:noWrap w:val="0"/>
            <w:vAlign w:val="center"/>
          </w:tcPr>
          <w:p w14:paraId="62D96B26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909" w:type="dxa"/>
            <w:noWrap w:val="0"/>
            <w:vAlign w:val="center"/>
          </w:tcPr>
          <w:p w14:paraId="6F4E3F8B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1DC23AC4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813" w:type="dxa"/>
            <w:gridSpan w:val="3"/>
            <w:noWrap w:val="0"/>
            <w:vAlign w:val="center"/>
          </w:tcPr>
          <w:p w14:paraId="6F844F7A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60AD62B1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</w:tr>
      <w:tr w14:paraId="7BF68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" w:type="dxa"/>
            <w:noWrap w:val="0"/>
            <w:vAlign w:val="center"/>
          </w:tcPr>
          <w:p w14:paraId="2E708813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2661" w:type="dxa"/>
            <w:gridSpan w:val="3"/>
            <w:noWrap w:val="0"/>
            <w:vAlign w:val="center"/>
          </w:tcPr>
          <w:p w14:paraId="470FDAD6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909" w:type="dxa"/>
            <w:noWrap w:val="0"/>
            <w:vAlign w:val="center"/>
          </w:tcPr>
          <w:p w14:paraId="5C303FD9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7E04ECD4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813" w:type="dxa"/>
            <w:gridSpan w:val="3"/>
            <w:noWrap w:val="0"/>
            <w:vAlign w:val="center"/>
          </w:tcPr>
          <w:p w14:paraId="22003BF2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17B0227D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</w:tr>
      <w:tr w14:paraId="5AE2D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8" w:type="dxa"/>
            <w:noWrap w:val="0"/>
            <w:vAlign w:val="center"/>
          </w:tcPr>
          <w:p w14:paraId="4F1935FE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2661" w:type="dxa"/>
            <w:gridSpan w:val="3"/>
            <w:noWrap w:val="0"/>
            <w:vAlign w:val="center"/>
          </w:tcPr>
          <w:p w14:paraId="0A65DE2A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909" w:type="dxa"/>
            <w:noWrap w:val="0"/>
            <w:vAlign w:val="center"/>
          </w:tcPr>
          <w:p w14:paraId="78E61C4A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703538CB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813" w:type="dxa"/>
            <w:gridSpan w:val="3"/>
            <w:noWrap w:val="0"/>
            <w:vAlign w:val="center"/>
          </w:tcPr>
          <w:p w14:paraId="37912A38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6DE1E99F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</w:p>
        </w:tc>
      </w:tr>
      <w:tr w14:paraId="7AABC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7" w:hRule="atLeast"/>
          <w:jc w:val="center"/>
        </w:trPr>
        <w:tc>
          <w:tcPr>
            <w:tcW w:w="1471" w:type="dxa"/>
            <w:gridSpan w:val="2"/>
            <w:noWrap w:val="0"/>
            <w:vAlign w:val="center"/>
          </w:tcPr>
          <w:p w14:paraId="155035FF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推荐</w:t>
            </w:r>
          </w:p>
          <w:p w14:paraId="6AAC2CC3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  <w:p w14:paraId="7E60D8F7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意见</w:t>
            </w:r>
          </w:p>
        </w:tc>
        <w:tc>
          <w:tcPr>
            <w:tcW w:w="7681" w:type="dxa"/>
            <w:gridSpan w:val="8"/>
            <w:noWrap w:val="0"/>
            <w:vAlign w:val="top"/>
          </w:tcPr>
          <w:p w14:paraId="7E4E825A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4531EB1D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48D4C2B2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29C75512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202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月   日</w:t>
            </w:r>
          </w:p>
          <w:p w14:paraId="1F6A7C93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                   </w:t>
            </w:r>
            <w:bookmarkStart w:id="0" w:name="_GoBack"/>
            <w:bookmarkEnd w:id="0"/>
          </w:p>
        </w:tc>
      </w:tr>
      <w:tr w14:paraId="4FB44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71" w:type="dxa"/>
            <w:gridSpan w:val="2"/>
            <w:noWrap w:val="0"/>
            <w:vAlign w:val="center"/>
          </w:tcPr>
          <w:p w14:paraId="7520C89A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</w:t>
            </w:r>
          </w:p>
        </w:tc>
        <w:tc>
          <w:tcPr>
            <w:tcW w:w="1843" w:type="dxa"/>
            <w:noWrap w:val="0"/>
            <w:vAlign w:val="center"/>
          </w:tcPr>
          <w:p w14:paraId="43A36709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温伟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3A3745E5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1576" w:type="dxa"/>
            <w:gridSpan w:val="2"/>
            <w:shd w:val="clear" w:color="auto" w:fill="auto"/>
            <w:noWrap w:val="0"/>
            <w:vAlign w:val="center"/>
          </w:tcPr>
          <w:p w14:paraId="06CE32EB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0355—3088616</w:t>
            </w:r>
          </w:p>
        </w:tc>
        <w:tc>
          <w:tcPr>
            <w:tcW w:w="945" w:type="dxa"/>
            <w:noWrap w:val="0"/>
            <w:vAlign w:val="center"/>
          </w:tcPr>
          <w:p w14:paraId="6958FD5B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 w14:paraId="548E9209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18035520888</w:t>
            </w:r>
          </w:p>
        </w:tc>
      </w:tr>
      <w:tr w14:paraId="4209C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71" w:type="dxa"/>
            <w:gridSpan w:val="2"/>
            <w:noWrap w:val="0"/>
            <w:vAlign w:val="center"/>
          </w:tcPr>
          <w:p w14:paraId="67455AF1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4553" w:type="dxa"/>
            <w:gridSpan w:val="5"/>
            <w:noWrap w:val="0"/>
            <w:vAlign w:val="center"/>
          </w:tcPr>
          <w:p w14:paraId="05BDB308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 w14:paraId="13739747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邮编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 w14:paraId="0A56D072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046000</w:t>
            </w:r>
          </w:p>
        </w:tc>
      </w:tr>
      <w:tr w14:paraId="45E77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471" w:type="dxa"/>
            <w:gridSpan w:val="2"/>
            <w:noWrap w:val="0"/>
            <w:vAlign w:val="center"/>
          </w:tcPr>
          <w:p w14:paraId="31B20774">
            <w:pPr>
              <w:widowControl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  址</w:t>
            </w:r>
          </w:p>
        </w:tc>
        <w:tc>
          <w:tcPr>
            <w:tcW w:w="7681" w:type="dxa"/>
            <w:gridSpan w:val="8"/>
            <w:noWrap w:val="0"/>
            <w:vAlign w:val="top"/>
          </w:tcPr>
          <w:p w14:paraId="38B26C09">
            <w:pPr>
              <w:widowControl w:val="0"/>
              <w:snapToGrid w:val="0"/>
              <w:jc w:val="center"/>
              <w:rPr>
                <w:rFonts w:hint="eastAsia" w:ascii="华文中宋" w:hAnsi="华文中宋" w:eastAsia="华文中宋" w:cs="Times New Roman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长治市新闻大楼长治日报社</w:t>
            </w:r>
          </w:p>
        </w:tc>
      </w:tr>
    </w:tbl>
    <w:p w14:paraId="78A09D33">
      <w:pPr>
        <w:widowControl w:val="0"/>
        <w:spacing w:line="560" w:lineRule="exact"/>
        <w:jc w:val="left"/>
        <w:rPr>
          <w:rFonts w:hint="eastAsia" w:ascii="仿宋" w:eastAsia="仿宋" w:cs="仿宋"/>
          <w:bCs/>
          <w:kern w:val="0"/>
          <w:sz w:val="32"/>
          <w:szCs w:val="32"/>
          <w:highlight w:val="none"/>
          <w:lang w:val="zh-CN"/>
        </w:rPr>
      </w:pPr>
      <w:r>
        <w:rPr>
          <w:rFonts w:hint="eastAsia" w:ascii="宋体" w:hAnsi="宋体"/>
          <w:b/>
          <w:bCs/>
          <w:spacing w:val="-20"/>
          <w:szCs w:val="21"/>
          <w:highlight w:val="none"/>
        </w:rPr>
        <w:t>（</w:t>
      </w:r>
      <w:r>
        <w:rPr>
          <w:rFonts w:hint="eastAsia" w:ascii="宋体" w:hAnsi="宋体"/>
          <w:b/>
          <w:bCs/>
          <w:szCs w:val="21"/>
          <w:highlight w:val="none"/>
        </w:rPr>
        <w:t>此表由推荐单位填写1份，所填参评内容须与参评作品推荐表一致）</w:t>
      </w:r>
    </w:p>
    <w:p w14:paraId="4A30A196">
      <w:r>
        <w:rPr>
          <w:rFonts w:hint="eastAsia" w:ascii="楷体" w:hAnsi="楷体" w:eastAsia="楷体"/>
          <w:b/>
          <w:sz w:val="28"/>
          <w:szCs w:val="28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E00AB"/>
    <w:rsid w:val="28AE00AB"/>
    <w:rsid w:val="358362DE"/>
    <w:rsid w:val="5D556EAE"/>
    <w:rsid w:val="7F97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148</Words>
  <Characters>178</Characters>
  <Lines>0</Lines>
  <Paragraphs>0</Paragraphs>
  <TotalTime>0</TotalTime>
  <ScaleCrop>false</ScaleCrop>
  <LinksUpToDate>false</LinksUpToDate>
  <CharactersWithSpaces>244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2025-03-06T06:54:00Z</dcterms:created>
  <dc:creator>Administrator</dc:creator>
  <cp:lastModifiedBy>WW</cp:lastModifiedBy>
  <dcterms:modified xsi:type="dcterms:W3CDTF">2025-03-06T08:42:16Z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0E40C5EA3B2646F1B446323194D52F87_13</vt:lpwstr>
  </property>
  <property fmtid="{D5CDD505-2E9C-101B-9397-08002B2CF9AE}" pid="4" name="KSOTemplateDocerSaveRecord">
    <vt:lpwstr>eyJoZGlkIjoiNzUwYzc4ZTUyZDhkNTU2M2YzMjEzOGM2OTVjYTMzODkiLCJ1c2VySWQiOiIzOTk3MjUxMDkifQ==</vt:lpwstr>
  </property>
</Properties>
</file>